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65FE" w14:textId="77777777" w:rsidR="00CD5226" w:rsidRDefault="00CD5226" w:rsidP="00CD5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kern w:val="0"/>
          <w14:ligatures w14:val="none"/>
        </w:rPr>
      </w:pPr>
      <w:r w:rsidRPr="00CD5226">
        <w:rPr>
          <w:rFonts w:ascii="Times New Roman" w:eastAsia="Times New Roman" w:hAnsi="Times New Roman" w:cs="Times New Roman"/>
          <w:color w:val="434343"/>
          <w:kern w:val="0"/>
          <w14:ligatures w14:val="none"/>
        </w:rPr>
        <w:t>The LRS can help you find a lawyer for issues related to disability, employment, family and marriage, landlord &amp; tenant, personal injury, trusts and estates, and more.</w:t>
      </w:r>
    </w:p>
    <w:p w14:paraId="6DA439FF" w14:textId="77777777" w:rsidR="00B406D8" w:rsidRPr="00CD5226" w:rsidRDefault="00B406D8" w:rsidP="00CD52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</w:p>
    <w:p w14:paraId="333F848F" w14:textId="77777777" w:rsidR="00CD5226" w:rsidRPr="00CD5226" w:rsidRDefault="00CD5226" w:rsidP="00CD52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  <w:r w:rsidRPr="00CD5226">
        <w:rPr>
          <w:rFonts w:ascii="Times New Roman" w:eastAsia="Times New Roman" w:hAnsi="Times New Roman" w:cs="Times New Roman"/>
          <w:color w:val="434343"/>
          <w:kern w:val="0"/>
          <w14:ligatures w14:val="none"/>
        </w:rPr>
        <w:t>The attorneys who participate in this service have private practices and determine their own rates. If you are seeking free legal help or pro bono resources, please click </w:t>
      </w:r>
      <w:hyperlink r:id="rId4" w:tgtFrame="_blank" w:history="1">
        <w:r w:rsidRPr="00CD5226">
          <w:rPr>
            <w:rFonts w:ascii="Arial" w:eastAsia="Times New Roman" w:hAnsi="Arial" w:cs="Arial"/>
            <w:b/>
            <w:bCs/>
            <w:color w:val="000066"/>
            <w:kern w:val="0"/>
            <w:u w:val="single"/>
            <w14:ligatures w14:val="none"/>
          </w:rPr>
          <w:t>HERE</w:t>
        </w:r>
      </w:hyperlink>
      <w:r w:rsidRPr="00CD5226">
        <w:rPr>
          <w:rFonts w:ascii="Times New Roman" w:eastAsia="Times New Roman" w:hAnsi="Times New Roman" w:cs="Times New Roman"/>
          <w:color w:val="434343"/>
          <w:kern w:val="0"/>
          <w14:ligatures w14:val="none"/>
        </w:rPr>
        <w:t>.</w:t>
      </w:r>
    </w:p>
    <w:p w14:paraId="6E89D593" w14:textId="77777777" w:rsidR="00FC6170" w:rsidRDefault="00FC6170"/>
    <w:p w14:paraId="4FC69187" w14:textId="77777777" w:rsidR="00CD5226" w:rsidRPr="00CD5226" w:rsidRDefault="00CD5226" w:rsidP="00CD52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  <w:r w:rsidRPr="00CD5226">
        <w:rPr>
          <w:rFonts w:ascii="Arial" w:eastAsia="Times New Roman" w:hAnsi="Arial" w:cs="Arial"/>
          <w:b/>
          <w:bCs/>
          <w:color w:val="000080"/>
          <w:kern w:val="0"/>
          <w:sz w:val="27"/>
          <w:szCs w:val="27"/>
          <w14:ligatures w14:val="none"/>
        </w:rPr>
        <w:t>Resources for the Public</w:t>
      </w:r>
    </w:p>
    <w:p w14:paraId="0FC9D4FE" w14:textId="77777777" w:rsidR="00CD5226" w:rsidRPr="00CD5226" w:rsidRDefault="00CD5226" w:rsidP="00CD52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  <w:r w:rsidRPr="00CD5226"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  <w:t> </w:t>
      </w:r>
    </w:p>
    <w:p w14:paraId="4CFCCBCB" w14:textId="77777777" w:rsidR="00CD5226" w:rsidRPr="00CD5226" w:rsidRDefault="00CD5226" w:rsidP="00CD52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  <w:r w:rsidRPr="00CD5226">
        <w:rPr>
          <w:rFonts w:ascii="Times New Roman" w:eastAsia="Times New Roman" w:hAnsi="Times New Roman" w:cs="Times New Roman"/>
          <w:b/>
          <w:bCs/>
          <w:color w:val="333333"/>
          <w:kern w:val="0"/>
          <w:sz w:val="27"/>
          <w:szCs w:val="27"/>
          <w14:ligatures w14:val="none"/>
        </w:rPr>
        <w:t>Pro Bono Legal Services</w:t>
      </w:r>
    </w:p>
    <w:p w14:paraId="19231B71" w14:textId="10795399" w:rsidR="00CD5226" w:rsidRPr="00CD5226" w:rsidRDefault="00CD5226" w:rsidP="00CD5226">
      <w:pPr>
        <w:shd w:val="clear" w:color="auto" w:fill="FFFFFF"/>
        <w:spacing w:after="165" w:line="450" w:lineRule="atLeast"/>
        <w:rPr>
          <w:rFonts w:ascii="Roboto" w:eastAsia="Times New Roman" w:hAnsi="Roboto" w:cs="Times New Roman"/>
          <w:color w:val="434343"/>
          <w:kern w:val="0"/>
          <w:sz w:val="27"/>
          <w:szCs w:val="27"/>
          <w14:ligatures w14:val="none"/>
        </w:rPr>
      </w:pPr>
      <w:r w:rsidRPr="00CD5226">
        <w:rPr>
          <w:rFonts w:ascii="Times New Roman" w:eastAsia="Times New Roman" w:hAnsi="Times New Roman" w:cs="Times New Roman"/>
          <w:i/>
          <w:iCs/>
          <w:color w:val="434343"/>
          <w:kern w:val="0"/>
          <w:sz w:val="27"/>
          <w:szCs w:val="27"/>
          <w14:ligatures w14:val="none"/>
        </w:rPr>
        <w:t>Please visit each organization</w:t>
      </w:r>
      <w:r w:rsidR="004447D2">
        <w:rPr>
          <w:rFonts w:ascii="Times New Roman" w:eastAsia="Times New Roman" w:hAnsi="Times New Roman" w:cs="Times New Roman"/>
          <w:i/>
          <w:iCs/>
          <w:color w:val="434343"/>
          <w:kern w:val="0"/>
          <w:sz w:val="27"/>
          <w:szCs w:val="27"/>
          <w14:ligatures w14:val="none"/>
        </w:rPr>
        <w:t>’</w:t>
      </w:r>
      <w:r w:rsidRPr="00CD5226">
        <w:rPr>
          <w:rFonts w:ascii="Times New Roman" w:eastAsia="Times New Roman" w:hAnsi="Times New Roman" w:cs="Times New Roman"/>
          <w:i/>
          <w:iCs/>
          <w:color w:val="434343"/>
          <w:kern w:val="0"/>
          <w:sz w:val="27"/>
          <w:szCs w:val="27"/>
          <w14:ligatures w14:val="none"/>
        </w:rPr>
        <w:t>s website for full details on the areas of law in which legal services are offered.</w:t>
      </w:r>
    </w:p>
    <w:p w14:paraId="6DAD624E" w14:textId="2DAC8864" w:rsidR="00CD5226" w:rsidRPr="004447D2" w:rsidRDefault="004447D2">
      <w:pPr>
        <w:rPr>
          <w:rStyle w:val="Hyperlink"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"https://www.centerforsafetyandchange.org/legal-court-programs/"</w:instrText>
      </w:r>
      <w:r>
        <w:rPr>
          <w:b/>
          <w:bCs/>
        </w:rPr>
      </w:r>
      <w:r>
        <w:rPr>
          <w:b/>
          <w:bCs/>
        </w:rPr>
        <w:fldChar w:fldCharType="separate"/>
      </w:r>
    </w:p>
    <w:p w14:paraId="1FBA46FE" w14:textId="022A3F99" w:rsidR="00FC6170" w:rsidRPr="00CD5226" w:rsidRDefault="00CD5226">
      <w:pPr>
        <w:rPr>
          <w:b/>
          <w:bCs/>
        </w:rPr>
      </w:pPr>
      <w:r w:rsidRPr="004447D2">
        <w:rPr>
          <w:rStyle w:val="Hyperlink"/>
          <w:b/>
          <w:bCs/>
        </w:rPr>
        <w:t>Center for Safety and Change</w:t>
      </w:r>
      <w:r w:rsidR="004447D2">
        <w:rPr>
          <w:b/>
          <w:bCs/>
        </w:rPr>
        <w:fldChar w:fldCharType="end"/>
      </w:r>
    </w:p>
    <w:p w14:paraId="676DC2A6" w14:textId="7016EE54" w:rsidR="00CD5226" w:rsidRDefault="00CD5226">
      <w:hyperlink r:id="rId5" w:history="1">
        <w:r w:rsidRPr="00C45837">
          <w:rPr>
            <w:rStyle w:val="Hyperlink"/>
          </w:rPr>
          <w:t>https://www.centerforsafetyandchange.org/legal-court-programs/</w:t>
        </w:r>
      </w:hyperlink>
    </w:p>
    <w:p w14:paraId="1029BE72" w14:textId="03733DF0" w:rsidR="00CD5226" w:rsidRDefault="00CD5226">
      <w:pPr>
        <w:rPr>
          <w:b/>
          <w:bCs/>
        </w:rPr>
      </w:pPr>
      <w:hyperlink r:id="rId6" w:history="1">
        <w:r w:rsidRPr="004447D2">
          <w:rPr>
            <w:rStyle w:val="Hyperlink"/>
            <w:b/>
            <w:bCs/>
          </w:rPr>
          <w:t>Hudson Valley Justice Center</w:t>
        </w:r>
      </w:hyperlink>
    </w:p>
    <w:p w14:paraId="734575F4" w14:textId="0832A23B" w:rsidR="00CD5226" w:rsidRDefault="00CD5226">
      <w:hyperlink r:id="rId7" w:history="1">
        <w:r w:rsidRPr="00C45837">
          <w:rPr>
            <w:rStyle w:val="Hyperlink"/>
          </w:rPr>
          <w:t>https://www.hvjc.org/our-services/</w:t>
        </w:r>
      </w:hyperlink>
    </w:p>
    <w:p w14:paraId="3F0B5E90" w14:textId="4228821C" w:rsidR="00CD5226" w:rsidRDefault="00CD5226">
      <w:pPr>
        <w:rPr>
          <w:b/>
          <w:bCs/>
        </w:rPr>
      </w:pPr>
      <w:hyperlink r:id="rId8" w:history="1">
        <w:r w:rsidRPr="004447D2">
          <w:rPr>
            <w:rStyle w:val="Hyperlink"/>
            <w:b/>
            <w:bCs/>
          </w:rPr>
          <w:t>Law Help NY – Legal Hotline List</w:t>
        </w:r>
      </w:hyperlink>
    </w:p>
    <w:p w14:paraId="7B1C3090" w14:textId="14D1057E" w:rsidR="00CD5226" w:rsidRDefault="00CD5226">
      <w:hyperlink r:id="rId9" w:history="1">
        <w:r w:rsidRPr="00C45837">
          <w:rPr>
            <w:rStyle w:val="Hyperlink"/>
          </w:rPr>
          <w:t>https://www.lawhelpny.org/hotlines</w:t>
        </w:r>
      </w:hyperlink>
    </w:p>
    <w:p w14:paraId="4A028741" w14:textId="0BAE8EA6" w:rsidR="00CD5226" w:rsidRDefault="000C4C02">
      <w:pPr>
        <w:rPr>
          <w:b/>
          <w:bCs/>
        </w:rPr>
      </w:pPr>
      <w:hyperlink r:id="rId10" w:history="1">
        <w:r w:rsidR="00943462" w:rsidRPr="000C4C02">
          <w:rPr>
            <w:rStyle w:val="Hyperlink"/>
            <w:b/>
            <w:bCs/>
          </w:rPr>
          <w:t>Legal Aid Society of Rockland County</w:t>
        </w:r>
      </w:hyperlink>
    </w:p>
    <w:p w14:paraId="4EC9A014" w14:textId="179B0127" w:rsidR="00943462" w:rsidRPr="004447D2" w:rsidRDefault="004447D2">
      <w:pPr>
        <w:rPr>
          <w:rStyle w:val="Hyperlink"/>
        </w:rPr>
      </w:pPr>
      <w:r>
        <w:fldChar w:fldCharType="begin"/>
      </w:r>
      <w:r>
        <w:instrText>HYPERLINK "https://legalaidrockland.org/"</w:instrText>
      </w:r>
      <w:r>
        <w:fldChar w:fldCharType="separate"/>
      </w:r>
      <w:r w:rsidR="00943462" w:rsidRPr="004447D2">
        <w:rPr>
          <w:rStyle w:val="Hyperlink"/>
        </w:rPr>
        <w:t>https://legalaidrockland.org/</w:t>
      </w:r>
    </w:p>
    <w:p w14:paraId="0D37F88B" w14:textId="77496B78" w:rsidR="00943462" w:rsidRDefault="004447D2">
      <w:pPr>
        <w:rPr>
          <w:b/>
          <w:bCs/>
        </w:rPr>
      </w:pPr>
      <w:r>
        <w:fldChar w:fldCharType="end"/>
      </w:r>
      <w:hyperlink r:id="rId11" w:history="1">
        <w:r w:rsidR="00943462" w:rsidRPr="000C4C02">
          <w:rPr>
            <w:rStyle w:val="Hyperlink"/>
            <w:b/>
            <w:bCs/>
          </w:rPr>
          <w:t>Legal Services of the Hudson Valley</w:t>
        </w:r>
      </w:hyperlink>
    </w:p>
    <w:p w14:paraId="7A79BF34" w14:textId="159ECAD6" w:rsidR="00943462" w:rsidRPr="004447D2" w:rsidRDefault="004447D2">
      <w:pPr>
        <w:rPr>
          <w:rStyle w:val="Hyperlink"/>
        </w:rPr>
      </w:pPr>
      <w:r>
        <w:fldChar w:fldCharType="begin"/>
      </w:r>
      <w:r>
        <w:instrText>HYPERLINK "https://lshv.org/"</w:instrText>
      </w:r>
      <w:r>
        <w:fldChar w:fldCharType="separate"/>
      </w:r>
      <w:r w:rsidR="00943462" w:rsidRPr="004447D2">
        <w:rPr>
          <w:rStyle w:val="Hyperlink"/>
        </w:rPr>
        <w:t>https://lshv.org/</w:t>
      </w:r>
    </w:p>
    <w:p w14:paraId="289512D3" w14:textId="644E5E63" w:rsidR="00943462" w:rsidRDefault="004447D2">
      <w:pPr>
        <w:rPr>
          <w:b/>
          <w:bCs/>
        </w:rPr>
      </w:pPr>
      <w:r>
        <w:fldChar w:fldCharType="end"/>
      </w:r>
      <w:r w:rsidR="001C7E5F" w:rsidRPr="001C7E5F">
        <w:rPr>
          <w:b/>
          <w:bCs/>
        </w:rPr>
        <w:t>chrome-extension://efaidnbmnnnibpcajpcglclefindmkaj/https://www.nycourts.gov/courts/ad2/pdf/mhlsart10/mhls_ContactUs.pdf</w:t>
      </w:r>
      <w:r w:rsidR="001C7E5F">
        <w:rPr>
          <w:b/>
          <w:bCs/>
        </w:rPr>
        <w:t>Mental Hygiene Legal Services</w:t>
      </w:r>
    </w:p>
    <w:p w14:paraId="311E9FA6" w14:textId="37FEF797" w:rsidR="001C7E5F" w:rsidRDefault="001C7E5F">
      <w:pPr>
        <w:rPr>
          <w:b/>
          <w:bCs/>
        </w:rPr>
      </w:pPr>
      <w:hyperlink r:id="rId12" w:history="1">
        <w:r w:rsidRPr="004447D2">
          <w:rPr>
            <w:rStyle w:val="Hyperlink"/>
            <w:b/>
            <w:bCs/>
          </w:rPr>
          <w:t>Pace Women’s Justice Center</w:t>
        </w:r>
      </w:hyperlink>
    </w:p>
    <w:p w14:paraId="529A79E1" w14:textId="0FC2C5AD" w:rsidR="001C7E5F" w:rsidRDefault="001C7E5F">
      <w:hyperlink r:id="rId13" w:history="1">
        <w:r w:rsidRPr="00C45837">
          <w:rPr>
            <w:rStyle w:val="Hyperlink"/>
          </w:rPr>
          <w:t>https://www.pace.edu/law/centers-and-institutes/pace-womens-justice-center/legal-services</w:t>
        </w:r>
      </w:hyperlink>
    </w:p>
    <w:p w14:paraId="0711ECCA" w14:textId="0297E6A2" w:rsidR="001C7E5F" w:rsidRDefault="001C7E5F">
      <w:pPr>
        <w:rPr>
          <w:b/>
          <w:bCs/>
        </w:rPr>
      </w:pPr>
      <w:hyperlink r:id="rId14" w:history="1">
        <w:r w:rsidRPr="004447D2">
          <w:rPr>
            <w:rStyle w:val="Hyperlink"/>
            <w:b/>
            <w:bCs/>
          </w:rPr>
          <w:t>National Crime Victims’ Bar Association</w:t>
        </w:r>
      </w:hyperlink>
    </w:p>
    <w:p w14:paraId="37E94E98" w14:textId="31758E61" w:rsidR="001C7E5F" w:rsidRDefault="001C7E5F">
      <w:hyperlink r:id="rId15" w:history="1">
        <w:r w:rsidRPr="00C45837">
          <w:rPr>
            <w:rStyle w:val="Hyperlink"/>
          </w:rPr>
          <w:t>https://victimbar.org/attorney-referral-request-form/</w:t>
        </w:r>
      </w:hyperlink>
    </w:p>
    <w:p w14:paraId="41038982" w14:textId="45DC6809" w:rsidR="001C7E5F" w:rsidRDefault="001C7E5F">
      <w:pPr>
        <w:rPr>
          <w:b/>
          <w:bCs/>
        </w:rPr>
      </w:pPr>
      <w:r>
        <w:rPr>
          <w:b/>
          <w:bCs/>
        </w:rPr>
        <w:lastRenderedPageBreak/>
        <w:t>Prisoner’s Legal Services of New York</w:t>
      </w:r>
    </w:p>
    <w:p w14:paraId="32DB32CA" w14:textId="069198F9" w:rsidR="001C7E5F" w:rsidRPr="001C7E5F" w:rsidRDefault="001C7E5F">
      <w:r w:rsidRPr="001C7E5F">
        <w:t>https://plsny.org/</w:t>
      </w:r>
    </w:p>
    <w:sectPr w:rsidR="001C7E5F" w:rsidRPr="001C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70"/>
    <w:rsid w:val="00075578"/>
    <w:rsid w:val="000C4C02"/>
    <w:rsid w:val="00106400"/>
    <w:rsid w:val="001C7E5F"/>
    <w:rsid w:val="004447D2"/>
    <w:rsid w:val="00943462"/>
    <w:rsid w:val="00AF2E46"/>
    <w:rsid w:val="00B406D8"/>
    <w:rsid w:val="00CD5226"/>
    <w:rsid w:val="00D2651D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9BCE"/>
  <w15:chartTrackingRefBased/>
  <w15:docId w15:val="{896C4243-3097-42AE-902F-E7DA746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1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helpny.org/hotlines" TargetMode="External"/><Relationship Id="rId13" Type="http://schemas.openxmlformats.org/officeDocument/2006/relationships/hyperlink" Target="https://www.pace.edu/law/centers-and-institutes/pace-womens-justice-center/legal-servi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vjc.org/our-services/" TargetMode="External"/><Relationship Id="rId12" Type="http://schemas.openxmlformats.org/officeDocument/2006/relationships/hyperlink" Target="https://www.pace.edu/law/centers-and-institutes/pace-womens-justice-center/legal-servic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hvjc.org/our-services/" TargetMode="External"/><Relationship Id="rId11" Type="http://schemas.openxmlformats.org/officeDocument/2006/relationships/hyperlink" Target="https://lshv.org/" TargetMode="External"/><Relationship Id="rId5" Type="http://schemas.openxmlformats.org/officeDocument/2006/relationships/hyperlink" Target="https://www.centerforsafetyandchange.org/legal-court-programs/" TargetMode="External"/><Relationship Id="rId15" Type="http://schemas.openxmlformats.org/officeDocument/2006/relationships/hyperlink" Target="https://victimbar.org/attorney-referral-request-form/" TargetMode="External"/><Relationship Id="rId10" Type="http://schemas.openxmlformats.org/officeDocument/2006/relationships/hyperlink" Target="https://legalaidrockland.org/" TargetMode="External"/><Relationship Id="rId4" Type="http://schemas.openxmlformats.org/officeDocument/2006/relationships/hyperlink" Target="https://www.wcbany.org/?pg=publicresources" TargetMode="External"/><Relationship Id="rId9" Type="http://schemas.openxmlformats.org/officeDocument/2006/relationships/hyperlink" Target="https://www.lawhelpny.org/hotlines" TargetMode="External"/><Relationship Id="rId14" Type="http://schemas.openxmlformats.org/officeDocument/2006/relationships/hyperlink" Target="https://victimbar.org/attorney-referral-request-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1971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Jarek-Prinz</dc:creator>
  <cp:keywords/>
  <dc:description/>
  <cp:lastModifiedBy>Veronica Jarek-Prinz</cp:lastModifiedBy>
  <cp:revision>2</cp:revision>
  <dcterms:created xsi:type="dcterms:W3CDTF">2026-02-17T18:56:00Z</dcterms:created>
  <dcterms:modified xsi:type="dcterms:W3CDTF">2026-02-17T18:56:00Z</dcterms:modified>
</cp:coreProperties>
</file>